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260" w:rsidRPr="00EA72CD" w:rsidRDefault="00FA5260" w:rsidP="00EA72CD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A72CD">
        <w:rPr>
          <w:rFonts w:ascii="Times New Roman" w:hAnsi="Times New Roman" w:cs="Times New Roman"/>
          <w:b/>
          <w:sz w:val="28"/>
          <w:szCs w:val="28"/>
          <w:u w:val="single"/>
        </w:rPr>
        <w:t>ПАО «Татнефть» уведомляет об общественных обсуждениях проекта</w:t>
      </w:r>
    </w:p>
    <w:p w:rsidR="00FA5260" w:rsidRPr="00EA72CD" w:rsidRDefault="00FA5260" w:rsidP="00EA72CD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A72CD">
        <w:rPr>
          <w:rFonts w:ascii="Times New Roman" w:hAnsi="Times New Roman" w:cs="Times New Roman"/>
          <w:b/>
          <w:sz w:val="28"/>
          <w:szCs w:val="28"/>
          <w:u w:val="single"/>
        </w:rPr>
        <w:t>Технического задания</w:t>
      </w:r>
    </w:p>
    <w:p w:rsidR="00FA5260" w:rsidRPr="00EA72CD" w:rsidRDefault="00FA5260" w:rsidP="00EA72CD">
      <w:pPr>
        <w:pStyle w:val="a6"/>
        <w:jc w:val="both"/>
        <w:rPr>
          <w:rFonts w:ascii="Times New Roman" w:hAnsi="Times New Roman" w:cs="Times New Roman"/>
          <w:sz w:val="27"/>
          <w:szCs w:val="27"/>
        </w:rPr>
      </w:pPr>
    </w:p>
    <w:p w:rsidR="00A162EA" w:rsidRPr="00EA72CD" w:rsidRDefault="004F1BDE" w:rsidP="00EA72CD">
      <w:pPr>
        <w:pStyle w:val="a6"/>
        <w:ind w:firstLine="708"/>
        <w:jc w:val="both"/>
        <w:rPr>
          <w:rFonts w:ascii="Times New Roman" w:hAnsi="Times New Roman" w:cs="Times New Roman"/>
          <w:bCs/>
          <w:color w:val="000000"/>
          <w:sz w:val="27"/>
          <w:szCs w:val="27"/>
        </w:rPr>
      </w:pPr>
      <w:proofErr w:type="gramStart"/>
      <w:r w:rsidRPr="00EA72CD">
        <w:rPr>
          <w:rFonts w:ascii="Times New Roman" w:hAnsi="Times New Roman" w:cs="Times New Roman"/>
          <w:sz w:val="27"/>
          <w:szCs w:val="27"/>
        </w:rPr>
        <w:t xml:space="preserve">В соответствии с Федеральным Законом от 23.11.1995 </w:t>
      </w:r>
      <w:r w:rsidR="00EA72CD">
        <w:rPr>
          <w:rFonts w:ascii="Times New Roman" w:hAnsi="Times New Roman" w:cs="Times New Roman"/>
          <w:sz w:val="27"/>
          <w:szCs w:val="27"/>
        </w:rPr>
        <w:t xml:space="preserve">г. </w:t>
      </w:r>
      <w:r w:rsidRPr="00EA72CD">
        <w:rPr>
          <w:rFonts w:ascii="Times New Roman" w:hAnsi="Times New Roman" w:cs="Times New Roman"/>
          <w:sz w:val="27"/>
          <w:szCs w:val="27"/>
        </w:rPr>
        <w:t>№ 174-ФЗ «Об экологической экспертизе» и Положением об оценке воздействия намечаемой хозяйственной и иной деятельности на окружающую среду в Российской Федерации, утвержденным приказом Государственного комитета Российской Федерации по охране окружающей среды от 16.05.2000</w:t>
      </w:r>
      <w:r w:rsidR="00EA72CD">
        <w:rPr>
          <w:rFonts w:ascii="Times New Roman" w:hAnsi="Times New Roman" w:cs="Times New Roman"/>
          <w:sz w:val="27"/>
          <w:szCs w:val="27"/>
        </w:rPr>
        <w:t xml:space="preserve"> </w:t>
      </w:r>
      <w:r w:rsidRPr="00EA72CD">
        <w:rPr>
          <w:rFonts w:ascii="Times New Roman" w:hAnsi="Times New Roman" w:cs="Times New Roman"/>
          <w:sz w:val="27"/>
          <w:szCs w:val="27"/>
        </w:rPr>
        <w:t xml:space="preserve">г. № 372, </w:t>
      </w:r>
      <w:r w:rsidR="00D623D7" w:rsidRPr="00EA72CD">
        <w:rPr>
          <w:rFonts w:ascii="Times New Roman" w:hAnsi="Times New Roman" w:cs="Times New Roman"/>
          <w:sz w:val="27"/>
          <w:szCs w:val="27"/>
        </w:rPr>
        <w:t xml:space="preserve"> ПАО</w:t>
      </w:r>
      <w:r w:rsidR="00113CDF">
        <w:rPr>
          <w:rFonts w:ascii="Times New Roman" w:hAnsi="Times New Roman" w:cs="Times New Roman"/>
          <w:sz w:val="27"/>
          <w:szCs w:val="27"/>
        </w:rPr>
        <w:t xml:space="preserve"> «Татнефть» имени </w:t>
      </w:r>
      <w:proofErr w:type="spellStart"/>
      <w:r w:rsidR="00113CDF">
        <w:rPr>
          <w:rFonts w:ascii="Times New Roman" w:hAnsi="Times New Roman" w:cs="Times New Roman"/>
          <w:sz w:val="27"/>
          <w:szCs w:val="27"/>
        </w:rPr>
        <w:t>В.Д.</w:t>
      </w:r>
      <w:r w:rsidRPr="00EA72CD">
        <w:rPr>
          <w:rFonts w:ascii="Times New Roman" w:hAnsi="Times New Roman" w:cs="Times New Roman"/>
          <w:sz w:val="27"/>
          <w:szCs w:val="27"/>
        </w:rPr>
        <w:t>Шашина</w:t>
      </w:r>
      <w:proofErr w:type="spellEnd"/>
      <w:r w:rsidRPr="00EA72CD">
        <w:rPr>
          <w:rFonts w:ascii="Times New Roman" w:hAnsi="Times New Roman" w:cs="Times New Roman"/>
          <w:sz w:val="27"/>
          <w:szCs w:val="27"/>
        </w:rPr>
        <w:t xml:space="preserve"> </w:t>
      </w:r>
      <w:r w:rsidR="009A7896" w:rsidRPr="00EA72CD">
        <w:rPr>
          <w:rFonts w:ascii="Times New Roman" w:hAnsi="Times New Roman" w:cs="Times New Roman"/>
          <w:sz w:val="27"/>
          <w:szCs w:val="27"/>
        </w:rPr>
        <w:t xml:space="preserve">совместно с </w:t>
      </w:r>
      <w:r w:rsidR="00EA72CD">
        <w:rPr>
          <w:rFonts w:ascii="Times New Roman" w:hAnsi="Times New Roman" w:cs="Times New Roman"/>
          <w:sz w:val="27"/>
          <w:szCs w:val="27"/>
        </w:rPr>
        <w:t>органами местного самоуправления</w:t>
      </w:r>
      <w:r w:rsidR="009A7896" w:rsidRPr="00EA72CD">
        <w:rPr>
          <w:rFonts w:ascii="Times New Roman" w:hAnsi="Times New Roman" w:cs="Times New Roman"/>
          <w:sz w:val="27"/>
          <w:szCs w:val="27"/>
        </w:rPr>
        <w:t xml:space="preserve"> Нижнекамского муниципального района извещают </w:t>
      </w:r>
      <w:r w:rsidRPr="00EA72CD">
        <w:rPr>
          <w:rFonts w:ascii="Times New Roman" w:hAnsi="Times New Roman" w:cs="Times New Roman"/>
          <w:sz w:val="27"/>
          <w:szCs w:val="27"/>
        </w:rPr>
        <w:t xml:space="preserve">общественность о </w:t>
      </w:r>
      <w:r w:rsidR="00D623D7" w:rsidRPr="00EA72CD">
        <w:rPr>
          <w:rFonts w:ascii="Times New Roman" w:hAnsi="Times New Roman" w:cs="Times New Roman"/>
          <w:sz w:val="27"/>
          <w:szCs w:val="27"/>
        </w:rPr>
        <w:t>проведени</w:t>
      </w:r>
      <w:r w:rsidR="009A7896" w:rsidRPr="00EA72CD">
        <w:rPr>
          <w:rFonts w:ascii="Times New Roman" w:hAnsi="Times New Roman" w:cs="Times New Roman"/>
          <w:sz w:val="27"/>
          <w:szCs w:val="27"/>
        </w:rPr>
        <w:t>и</w:t>
      </w:r>
      <w:proofErr w:type="gramEnd"/>
      <w:r w:rsidR="00D623D7" w:rsidRPr="00EA72CD">
        <w:rPr>
          <w:rFonts w:ascii="Times New Roman" w:hAnsi="Times New Roman" w:cs="Times New Roman"/>
          <w:sz w:val="27"/>
          <w:szCs w:val="27"/>
        </w:rPr>
        <w:t xml:space="preserve"> </w:t>
      </w:r>
      <w:r w:rsidR="00EB58D9" w:rsidRPr="00EA72CD">
        <w:rPr>
          <w:rFonts w:ascii="Times New Roman" w:hAnsi="Times New Roman" w:cs="Times New Roman"/>
          <w:sz w:val="27"/>
          <w:szCs w:val="27"/>
        </w:rPr>
        <w:t xml:space="preserve">общественных обсуждений </w:t>
      </w:r>
      <w:r w:rsidR="003F2982" w:rsidRPr="00EA72CD">
        <w:rPr>
          <w:rFonts w:ascii="Times New Roman" w:hAnsi="Times New Roman" w:cs="Times New Roman"/>
          <w:sz w:val="27"/>
          <w:szCs w:val="27"/>
        </w:rPr>
        <w:t>проекта Т</w:t>
      </w:r>
      <w:r w:rsidR="009A7896" w:rsidRPr="00EA72CD">
        <w:rPr>
          <w:rFonts w:ascii="Times New Roman" w:hAnsi="Times New Roman" w:cs="Times New Roman"/>
          <w:sz w:val="27"/>
          <w:szCs w:val="27"/>
        </w:rPr>
        <w:t>ехнического задания</w:t>
      </w:r>
      <w:r w:rsidR="00EB58D9" w:rsidRPr="00EA72CD">
        <w:rPr>
          <w:rFonts w:ascii="Times New Roman" w:hAnsi="Times New Roman" w:cs="Times New Roman"/>
          <w:sz w:val="27"/>
          <w:szCs w:val="27"/>
        </w:rPr>
        <w:t xml:space="preserve"> на проведение Оценки воздействия на окружающую среду </w:t>
      </w:r>
      <w:r w:rsidR="009A7896" w:rsidRPr="00EA72CD">
        <w:rPr>
          <w:rFonts w:ascii="Times New Roman" w:hAnsi="Times New Roman" w:cs="Times New Roman"/>
          <w:sz w:val="27"/>
          <w:szCs w:val="27"/>
        </w:rPr>
        <w:t xml:space="preserve">(ОВОС) </w:t>
      </w:r>
      <w:r w:rsidRPr="00EA72CD">
        <w:rPr>
          <w:rFonts w:ascii="Times New Roman" w:hAnsi="Times New Roman" w:cs="Times New Roman"/>
          <w:sz w:val="27"/>
          <w:szCs w:val="27"/>
        </w:rPr>
        <w:t xml:space="preserve">намечаемой хозяйственной деятельности по </w:t>
      </w:r>
      <w:r w:rsidR="00406D07" w:rsidRPr="00EA72CD">
        <w:rPr>
          <w:rFonts w:ascii="Times New Roman" w:hAnsi="Times New Roman" w:cs="Times New Roman"/>
          <w:sz w:val="27"/>
          <w:szCs w:val="27"/>
        </w:rPr>
        <w:t>объекту</w:t>
      </w:r>
      <w:r w:rsidR="00EA72CD">
        <w:rPr>
          <w:rFonts w:ascii="Times New Roman" w:hAnsi="Times New Roman" w:cs="Times New Roman"/>
          <w:sz w:val="27"/>
          <w:szCs w:val="27"/>
        </w:rPr>
        <w:t xml:space="preserve"> государственной экологической экспертизы:</w:t>
      </w:r>
      <w:r w:rsidR="00406D07" w:rsidRPr="00EA72CD">
        <w:rPr>
          <w:rFonts w:ascii="Times New Roman" w:hAnsi="Times New Roman" w:cs="Times New Roman"/>
          <w:sz w:val="27"/>
          <w:szCs w:val="27"/>
        </w:rPr>
        <w:t xml:space="preserve"> </w:t>
      </w:r>
      <w:r w:rsidR="00B508C8" w:rsidRPr="00113CDF">
        <w:rPr>
          <w:rFonts w:ascii="Times New Roman" w:hAnsi="Times New Roman" w:cs="Times New Roman"/>
          <w:b/>
          <w:sz w:val="27"/>
          <w:szCs w:val="27"/>
          <w:lang w:val="x-none"/>
        </w:rPr>
        <w:t>«Комплекс нефтеперерабатывающих и нефтехимических заводов» АО «ТАНЕКО».</w:t>
      </w:r>
      <w:r w:rsidR="00B508C8" w:rsidRPr="00113CDF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B508C8" w:rsidRPr="00113CDF">
        <w:rPr>
          <w:rFonts w:ascii="Times New Roman" w:hAnsi="Times New Roman" w:cs="Times New Roman"/>
          <w:b/>
          <w:sz w:val="27"/>
          <w:szCs w:val="27"/>
          <w:lang w:val="x-none"/>
        </w:rPr>
        <w:t>Реконструкция отпарки кислых стоков (тит. 013, сек. 3300), производства серы (тит. 013, сек. 3400)</w:t>
      </w:r>
      <w:r w:rsidR="00B508C8" w:rsidRPr="00EA72CD">
        <w:rPr>
          <w:rFonts w:ascii="Times New Roman" w:hAnsi="Times New Roman" w:cs="Times New Roman"/>
          <w:sz w:val="27"/>
          <w:szCs w:val="27"/>
          <w:lang w:val="x-none"/>
        </w:rPr>
        <w:t xml:space="preserve"> </w:t>
      </w:r>
      <w:r w:rsidR="003F2982" w:rsidRPr="00EA72CD">
        <w:rPr>
          <w:rFonts w:ascii="Times New Roman" w:hAnsi="Times New Roman" w:cs="Times New Roman"/>
          <w:bCs/>
          <w:color w:val="000000"/>
          <w:sz w:val="27"/>
          <w:szCs w:val="27"/>
        </w:rPr>
        <w:t>(далее по тексту – Техничес</w:t>
      </w:r>
      <w:r w:rsidR="00EA72CD">
        <w:rPr>
          <w:rFonts w:ascii="Times New Roman" w:hAnsi="Times New Roman" w:cs="Times New Roman"/>
          <w:bCs/>
          <w:color w:val="000000"/>
          <w:sz w:val="27"/>
          <w:szCs w:val="27"/>
        </w:rPr>
        <w:t>кое задание на проведение ОВОС).</w:t>
      </w:r>
    </w:p>
    <w:p w:rsidR="005517BE" w:rsidRPr="00EA72CD" w:rsidRDefault="003F2982" w:rsidP="00EA72CD">
      <w:pPr>
        <w:pStyle w:val="a6"/>
        <w:jc w:val="both"/>
        <w:rPr>
          <w:rFonts w:ascii="Times New Roman" w:hAnsi="Times New Roman" w:cs="Times New Roman"/>
          <w:sz w:val="27"/>
          <w:szCs w:val="27"/>
        </w:rPr>
      </w:pPr>
      <w:r w:rsidRPr="00EA72CD">
        <w:rPr>
          <w:rFonts w:ascii="Times New Roman" w:hAnsi="Times New Roman" w:cs="Times New Roman"/>
          <w:bCs/>
          <w:color w:val="000000"/>
          <w:sz w:val="27"/>
          <w:szCs w:val="27"/>
        </w:rPr>
        <w:tab/>
      </w:r>
      <w:r w:rsidR="0007457E" w:rsidRPr="00113CDF">
        <w:rPr>
          <w:rFonts w:ascii="Times New Roman" w:hAnsi="Times New Roman" w:cs="Times New Roman"/>
          <w:b/>
          <w:sz w:val="27"/>
          <w:szCs w:val="27"/>
        </w:rPr>
        <w:t>Цель намечаемой деятельности:</w:t>
      </w:r>
      <w:r w:rsidR="0007457E" w:rsidRPr="00EA72CD">
        <w:rPr>
          <w:rFonts w:ascii="Times New Roman" w:hAnsi="Times New Roman" w:cs="Times New Roman"/>
          <w:sz w:val="27"/>
          <w:szCs w:val="27"/>
        </w:rPr>
        <w:t xml:space="preserve"> </w:t>
      </w:r>
      <w:r w:rsidR="00B508C8" w:rsidRPr="00EA72CD">
        <w:rPr>
          <w:rFonts w:ascii="Times New Roman" w:hAnsi="Times New Roman" w:cs="Times New Roman"/>
          <w:sz w:val="27"/>
          <w:szCs w:val="27"/>
        </w:rPr>
        <w:t>реконструкция установки производства серы, предназначенной для получения элементарной серы из кислых газов</w:t>
      </w:r>
      <w:r w:rsidR="00113CDF">
        <w:rPr>
          <w:rFonts w:ascii="Times New Roman" w:hAnsi="Times New Roman" w:cs="Times New Roman"/>
          <w:sz w:val="27"/>
          <w:szCs w:val="27"/>
        </w:rPr>
        <w:t>,</w:t>
      </w:r>
      <w:r w:rsidR="00B508C8" w:rsidRPr="00EA72CD">
        <w:rPr>
          <w:rFonts w:ascii="Times New Roman" w:hAnsi="Times New Roman" w:cs="Times New Roman"/>
          <w:sz w:val="27"/>
          <w:szCs w:val="27"/>
        </w:rPr>
        <w:t xml:space="preserve"> получаемых при регенерации растворов амина и отпаривании кислой воды.</w:t>
      </w:r>
    </w:p>
    <w:p w:rsidR="00B9168D" w:rsidRPr="00EA72CD" w:rsidRDefault="0007457E" w:rsidP="00113CDF">
      <w:pPr>
        <w:pStyle w:val="a6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113CDF">
        <w:rPr>
          <w:rFonts w:ascii="Times New Roman" w:hAnsi="Times New Roman" w:cs="Times New Roman"/>
          <w:b/>
          <w:sz w:val="27"/>
          <w:szCs w:val="27"/>
        </w:rPr>
        <w:t>Месторасположение намечаемой деятельности:</w:t>
      </w:r>
      <w:r w:rsidRPr="00EA72CD">
        <w:rPr>
          <w:rFonts w:ascii="Times New Roman" w:hAnsi="Times New Roman" w:cs="Times New Roman"/>
          <w:sz w:val="27"/>
          <w:szCs w:val="27"/>
        </w:rPr>
        <w:t xml:space="preserve"> </w:t>
      </w:r>
      <w:r w:rsidR="00B9168D" w:rsidRPr="00EA72CD">
        <w:rPr>
          <w:rFonts w:ascii="Times New Roman" w:hAnsi="Times New Roman" w:cs="Times New Roman"/>
          <w:sz w:val="27"/>
          <w:szCs w:val="27"/>
        </w:rPr>
        <w:t xml:space="preserve">Российская Федерация, </w:t>
      </w:r>
      <w:r w:rsidRPr="00EA72CD">
        <w:rPr>
          <w:rFonts w:ascii="Times New Roman" w:hAnsi="Times New Roman" w:cs="Times New Roman"/>
          <w:sz w:val="27"/>
          <w:szCs w:val="27"/>
        </w:rPr>
        <w:t xml:space="preserve">Республика Татарстан, </w:t>
      </w:r>
      <w:r w:rsidR="00776800" w:rsidRPr="00EA72CD">
        <w:rPr>
          <w:rFonts w:ascii="Times New Roman" w:hAnsi="Times New Roman" w:cs="Times New Roman"/>
          <w:sz w:val="27"/>
          <w:szCs w:val="27"/>
        </w:rPr>
        <w:t>Нижнекамский</w:t>
      </w:r>
      <w:r w:rsidRPr="00EA72CD">
        <w:rPr>
          <w:rFonts w:ascii="Times New Roman" w:hAnsi="Times New Roman" w:cs="Times New Roman"/>
          <w:sz w:val="27"/>
          <w:szCs w:val="27"/>
        </w:rPr>
        <w:t xml:space="preserve"> муниципальный район, </w:t>
      </w:r>
      <w:r w:rsidR="00776800" w:rsidRPr="00EA72CD">
        <w:rPr>
          <w:rFonts w:ascii="Times New Roman" w:hAnsi="Times New Roman" w:cs="Times New Roman"/>
          <w:sz w:val="27"/>
          <w:szCs w:val="27"/>
        </w:rPr>
        <w:t>г. Нижнекамск</w:t>
      </w:r>
      <w:r w:rsidR="00B9168D" w:rsidRPr="00EA72CD">
        <w:rPr>
          <w:rFonts w:ascii="Times New Roman" w:hAnsi="Times New Roman" w:cs="Times New Roman"/>
          <w:sz w:val="27"/>
          <w:szCs w:val="27"/>
        </w:rPr>
        <w:t xml:space="preserve">, территория промышленной зоны </w:t>
      </w:r>
      <w:r w:rsidR="00776800" w:rsidRPr="00EA72CD">
        <w:rPr>
          <w:rFonts w:ascii="Times New Roman" w:hAnsi="Times New Roman" w:cs="Times New Roman"/>
          <w:sz w:val="27"/>
          <w:szCs w:val="27"/>
        </w:rPr>
        <w:t>АО «ТАНЕКО»</w:t>
      </w:r>
      <w:r w:rsidR="00113CDF">
        <w:rPr>
          <w:rFonts w:ascii="Times New Roman" w:hAnsi="Times New Roman" w:cs="Times New Roman"/>
          <w:sz w:val="27"/>
          <w:szCs w:val="27"/>
        </w:rPr>
        <w:t>.</w:t>
      </w:r>
      <w:r w:rsidR="00D63051" w:rsidRPr="00EA72CD">
        <w:rPr>
          <w:rFonts w:ascii="Times New Roman" w:hAnsi="Times New Roman" w:cs="Times New Roman"/>
          <w:sz w:val="27"/>
          <w:szCs w:val="27"/>
        </w:rPr>
        <w:t xml:space="preserve"> </w:t>
      </w:r>
    </w:p>
    <w:p w:rsidR="00B9168D" w:rsidRPr="00EA72CD" w:rsidRDefault="00B9168D" w:rsidP="00DB26D5">
      <w:pPr>
        <w:pStyle w:val="a6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13CDF">
        <w:rPr>
          <w:rFonts w:ascii="Times New Roman" w:hAnsi="Times New Roman" w:cs="Times New Roman"/>
          <w:b/>
          <w:sz w:val="27"/>
          <w:szCs w:val="27"/>
        </w:rPr>
        <w:t>Наименование и адрес Заказчика:</w:t>
      </w:r>
      <w:r w:rsidRPr="00EA72CD">
        <w:rPr>
          <w:rFonts w:ascii="Times New Roman" w:hAnsi="Times New Roman" w:cs="Times New Roman"/>
          <w:sz w:val="27"/>
          <w:szCs w:val="27"/>
        </w:rPr>
        <w:t xml:space="preserve"> Публичное акционерное</w:t>
      </w:r>
      <w:r w:rsidR="00113CDF">
        <w:rPr>
          <w:rFonts w:ascii="Times New Roman" w:hAnsi="Times New Roman" w:cs="Times New Roman"/>
          <w:sz w:val="27"/>
          <w:szCs w:val="27"/>
        </w:rPr>
        <w:t xml:space="preserve"> общество «Татнефть» имени </w:t>
      </w:r>
      <w:proofErr w:type="spellStart"/>
      <w:r w:rsidR="00113CDF">
        <w:rPr>
          <w:rFonts w:ascii="Times New Roman" w:hAnsi="Times New Roman" w:cs="Times New Roman"/>
          <w:sz w:val="27"/>
          <w:szCs w:val="27"/>
        </w:rPr>
        <w:t>В.Д.</w:t>
      </w:r>
      <w:r w:rsidRPr="00EA72CD">
        <w:rPr>
          <w:rFonts w:ascii="Times New Roman" w:hAnsi="Times New Roman" w:cs="Times New Roman"/>
          <w:sz w:val="27"/>
          <w:szCs w:val="27"/>
        </w:rPr>
        <w:t>Шашина</w:t>
      </w:r>
      <w:proofErr w:type="spellEnd"/>
      <w:r w:rsidRPr="00EA72CD">
        <w:rPr>
          <w:rFonts w:ascii="Times New Roman" w:hAnsi="Times New Roman" w:cs="Times New Roman"/>
          <w:sz w:val="27"/>
          <w:szCs w:val="27"/>
        </w:rPr>
        <w:t xml:space="preserve">, Российская Федерация, Республика Татарстан, </w:t>
      </w:r>
      <w:r w:rsidR="00113CDF">
        <w:rPr>
          <w:rFonts w:ascii="Times New Roman" w:hAnsi="Times New Roman" w:cs="Times New Roman"/>
          <w:sz w:val="27"/>
          <w:szCs w:val="27"/>
        </w:rPr>
        <w:t xml:space="preserve">      </w:t>
      </w:r>
      <w:r w:rsidRPr="00EA72CD">
        <w:rPr>
          <w:rFonts w:ascii="Times New Roman" w:hAnsi="Times New Roman" w:cs="Times New Roman"/>
          <w:sz w:val="27"/>
          <w:szCs w:val="27"/>
        </w:rPr>
        <w:t xml:space="preserve">г. Альметьевск, ул. Ленина, </w:t>
      </w:r>
      <w:r w:rsidR="00113CDF">
        <w:rPr>
          <w:rFonts w:ascii="Times New Roman" w:hAnsi="Times New Roman" w:cs="Times New Roman"/>
          <w:sz w:val="27"/>
          <w:szCs w:val="27"/>
        </w:rPr>
        <w:t xml:space="preserve">д. </w:t>
      </w:r>
      <w:r w:rsidRPr="00EA72CD">
        <w:rPr>
          <w:rFonts w:ascii="Times New Roman" w:hAnsi="Times New Roman" w:cs="Times New Roman"/>
          <w:sz w:val="27"/>
          <w:szCs w:val="27"/>
        </w:rPr>
        <w:t>75.</w:t>
      </w:r>
      <w:r w:rsidR="00622F8D" w:rsidRPr="00EA72CD">
        <w:rPr>
          <w:rFonts w:ascii="Times New Roman" w:hAnsi="Times New Roman" w:cs="Times New Roman"/>
          <w:sz w:val="27"/>
          <w:szCs w:val="27"/>
        </w:rPr>
        <w:t xml:space="preserve"> </w:t>
      </w:r>
      <w:r w:rsidRPr="00EA72CD">
        <w:rPr>
          <w:rFonts w:ascii="Times New Roman" w:hAnsi="Times New Roman" w:cs="Times New Roman"/>
          <w:sz w:val="27"/>
          <w:szCs w:val="27"/>
        </w:rPr>
        <w:t xml:space="preserve">Телефон: </w:t>
      </w:r>
      <w:r w:rsidR="00DB26D5" w:rsidRPr="00D10E4C">
        <w:rPr>
          <w:rFonts w:ascii="Times New Roman" w:hAnsi="Times New Roman" w:cs="Times New Roman"/>
          <w:sz w:val="27"/>
          <w:szCs w:val="27"/>
        </w:rPr>
        <w:t>+7(8553) 45-64-92 (канцелярия)</w:t>
      </w:r>
      <w:r w:rsidR="00DB26D5">
        <w:rPr>
          <w:rFonts w:ascii="Times New Roman" w:hAnsi="Times New Roman" w:cs="Times New Roman"/>
          <w:sz w:val="27"/>
          <w:szCs w:val="27"/>
        </w:rPr>
        <w:t>. А</w:t>
      </w:r>
      <w:r w:rsidR="00D377DA" w:rsidRPr="00EA72CD">
        <w:rPr>
          <w:rFonts w:ascii="Times New Roman" w:hAnsi="Times New Roman" w:cs="Times New Roman"/>
          <w:sz w:val="27"/>
          <w:szCs w:val="27"/>
        </w:rPr>
        <w:t xml:space="preserve">дрес электронной почты: </w:t>
      </w:r>
      <w:hyperlink r:id="rId6" w:history="1">
        <w:r w:rsidR="00F3607C" w:rsidRPr="00EA72CD">
          <w:rPr>
            <w:rStyle w:val="a3"/>
            <w:rFonts w:ascii="Times New Roman" w:hAnsi="Times New Roman" w:cs="Times New Roman"/>
            <w:sz w:val="27"/>
            <w:szCs w:val="27"/>
          </w:rPr>
          <w:t>tnr@tatneft.ru</w:t>
        </w:r>
      </w:hyperlink>
      <w:r w:rsidR="00F3607C" w:rsidRPr="00EA72CD">
        <w:rPr>
          <w:rFonts w:ascii="Times New Roman" w:hAnsi="Times New Roman" w:cs="Times New Roman"/>
          <w:sz w:val="27"/>
          <w:szCs w:val="27"/>
        </w:rPr>
        <w:t>.</w:t>
      </w:r>
    </w:p>
    <w:p w:rsidR="008E219C" w:rsidRPr="00EA72CD" w:rsidRDefault="00D377DA" w:rsidP="00113CDF">
      <w:pPr>
        <w:pStyle w:val="a6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B26D5">
        <w:rPr>
          <w:rFonts w:ascii="Times New Roman" w:hAnsi="Times New Roman" w:cs="Times New Roman"/>
          <w:b/>
          <w:sz w:val="27"/>
          <w:szCs w:val="27"/>
        </w:rPr>
        <w:t>Наименование и адрес Разработчика:</w:t>
      </w:r>
      <w:r w:rsidRPr="00EA72CD">
        <w:rPr>
          <w:rFonts w:ascii="Times New Roman" w:hAnsi="Times New Roman" w:cs="Times New Roman"/>
          <w:sz w:val="27"/>
          <w:szCs w:val="27"/>
        </w:rPr>
        <w:t xml:space="preserve"> </w:t>
      </w:r>
      <w:r w:rsidR="008E219C" w:rsidRPr="00EA72CD">
        <w:rPr>
          <w:rFonts w:ascii="Times New Roman" w:hAnsi="Times New Roman" w:cs="Times New Roman"/>
          <w:sz w:val="27"/>
          <w:szCs w:val="27"/>
        </w:rPr>
        <w:t>ООО «ИНКО-ТЭК», 423580, Республика Татарстан, г. Нижнекамск, Промзона-10. Тел</w:t>
      </w:r>
      <w:r w:rsidR="00DB26D5">
        <w:rPr>
          <w:rFonts w:ascii="Times New Roman" w:hAnsi="Times New Roman" w:cs="Times New Roman"/>
          <w:sz w:val="27"/>
          <w:szCs w:val="27"/>
        </w:rPr>
        <w:t>ефон</w:t>
      </w:r>
      <w:r w:rsidR="008E219C" w:rsidRPr="00EA72CD">
        <w:rPr>
          <w:rFonts w:ascii="Times New Roman" w:hAnsi="Times New Roman" w:cs="Times New Roman"/>
          <w:sz w:val="27"/>
          <w:szCs w:val="27"/>
        </w:rPr>
        <w:t>:</w:t>
      </w:r>
      <w:r w:rsidR="00C46F6F" w:rsidRPr="00EA72CD">
        <w:rPr>
          <w:rFonts w:ascii="Times New Roman" w:hAnsi="Times New Roman" w:cs="Times New Roman"/>
          <w:sz w:val="27"/>
          <w:szCs w:val="27"/>
        </w:rPr>
        <w:t xml:space="preserve"> </w:t>
      </w:r>
      <w:r w:rsidR="00DB26D5">
        <w:rPr>
          <w:rFonts w:ascii="Times New Roman" w:hAnsi="Times New Roman" w:cs="Times New Roman"/>
          <w:sz w:val="27"/>
          <w:szCs w:val="27"/>
        </w:rPr>
        <w:t>+7</w:t>
      </w:r>
      <w:r w:rsidR="00C46F6F" w:rsidRPr="00EA72CD">
        <w:rPr>
          <w:rFonts w:ascii="Times New Roman" w:hAnsi="Times New Roman" w:cs="Times New Roman"/>
          <w:sz w:val="27"/>
          <w:szCs w:val="27"/>
        </w:rPr>
        <w:t>(8555) 24-08-09</w:t>
      </w:r>
      <w:r w:rsidR="00DB26D5">
        <w:rPr>
          <w:rFonts w:ascii="Times New Roman" w:hAnsi="Times New Roman" w:cs="Times New Roman"/>
          <w:sz w:val="27"/>
          <w:szCs w:val="27"/>
        </w:rPr>
        <w:t>.</w:t>
      </w:r>
      <w:r w:rsidR="00C46F6F" w:rsidRPr="00EA72CD">
        <w:rPr>
          <w:rFonts w:ascii="Times New Roman" w:hAnsi="Times New Roman" w:cs="Times New Roman"/>
          <w:sz w:val="27"/>
          <w:szCs w:val="27"/>
        </w:rPr>
        <w:t xml:space="preserve"> </w:t>
      </w:r>
      <w:r w:rsidR="00DB26D5">
        <w:rPr>
          <w:rFonts w:ascii="Times New Roman" w:hAnsi="Times New Roman" w:cs="Times New Roman"/>
          <w:sz w:val="27"/>
          <w:szCs w:val="27"/>
        </w:rPr>
        <w:t>А</w:t>
      </w:r>
      <w:r w:rsidR="00DB26D5" w:rsidRPr="00EA72CD">
        <w:rPr>
          <w:rFonts w:ascii="Times New Roman" w:hAnsi="Times New Roman" w:cs="Times New Roman"/>
          <w:sz w:val="27"/>
          <w:szCs w:val="27"/>
        </w:rPr>
        <w:t>дрес электронной почты</w:t>
      </w:r>
      <w:r w:rsidR="008E219C" w:rsidRPr="00EA72CD">
        <w:rPr>
          <w:rFonts w:ascii="Times New Roman" w:hAnsi="Times New Roman" w:cs="Times New Roman"/>
          <w:sz w:val="27"/>
          <w:szCs w:val="27"/>
        </w:rPr>
        <w:t xml:space="preserve">: </w:t>
      </w:r>
      <w:hyperlink r:id="rId7" w:history="1">
        <w:r w:rsidR="00C46F6F" w:rsidRPr="00EA72CD">
          <w:rPr>
            <w:rStyle w:val="a3"/>
            <w:rFonts w:ascii="Times New Roman" w:hAnsi="Times New Roman" w:cs="Times New Roman"/>
            <w:sz w:val="27"/>
            <w:szCs w:val="27"/>
          </w:rPr>
          <w:t>referent@inko-tek.ru</w:t>
        </w:r>
      </w:hyperlink>
      <w:r w:rsidR="00DB26D5">
        <w:rPr>
          <w:rStyle w:val="a3"/>
          <w:rFonts w:ascii="Times New Roman" w:hAnsi="Times New Roman" w:cs="Times New Roman"/>
          <w:sz w:val="27"/>
          <w:szCs w:val="27"/>
        </w:rPr>
        <w:t>.</w:t>
      </w:r>
      <w:r w:rsidR="00C46F6F" w:rsidRPr="00EA72CD">
        <w:rPr>
          <w:rFonts w:ascii="Times New Roman" w:hAnsi="Times New Roman" w:cs="Times New Roman"/>
          <w:sz w:val="27"/>
          <w:szCs w:val="27"/>
        </w:rPr>
        <w:t xml:space="preserve"> </w:t>
      </w:r>
      <w:bookmarkStart w:id="0" w:name="_GoBack"/>
      <w:bookmarkEnd w:id="0"/>
    </w:p>
    <w:p w:rsidR="008E219C" w:rsidRPr="00EA72CD" w:rsidRDefault="008E219C" w:rsidP="00113CDF">
      <w:pPr>
        <w:pStyle w:val="a6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B26D5">
        <w:rPr>
          <w:rFonts w:ascii="Times New Roman" w:hAnsi="Times New Roman" w:cs="Times New Roman"/>
          <w:b/>
          <w:sz w:val="27"/>
          <w:szCs w:val="27"/>
        </w:rPr>
        <w:t>Наименование и адрес представителя – исполнителя работ по оценке воздействия на окружающую среду</w:t>
      </w:r>
      <w:r w:rsidR="00DB26D5">
        <w:rPr>
          <w:rFonts w:ascii="Times New Roman" w:hAnsi="Times New Roman" w:cs="Times New Roman"/>
          <w:b/>
          <w:sz w:val="27"/>
          <w:szCs w:val="27"/>
        </w:rPr>
        <w:t>:</w:t>
      </w:r>
      <w:r w:rsidRPr="00EA72CD">
        <w:rPr>
          <w:rFonts w:ascii="Times New Roman" w:hAnsi="Times New Roman" w:cs="Times New Roman"/>
          <w:sz w:val="27"/>
          <w:szCs w:val="27"/>
        </w:rPr>
        <w:t xml:space="preserve"> ООО «</w:t>
      </w:r>
      <w:proofErr w:type="spellStart"/>
      <w:r w:rsidRPr="00EA72CD">
        <w:rPr>
          <w:rFonts w:ascii="Times New Roman" w:hAnsi="Times New Roman" w:cs="Times New Roman"/>
          <w:sz w:val="27"/>
          <w:szCs w:val="27"/>
        </w:rPr>
        <w:t>Оргнефтехимпроект</w:t>
      </w:r>
      <w:proofErr w:type="spellEnd"/>
      <w:r w:rsidRPr="00EA72CD">
        <w:rPr>
          <w:rFonts w:ascii="Times New Roman" w:hAnsi="Times New Roman" w:cs="Times New Roman"/>
          <w:sz w:val="27"/>
          <w:szCs w:val="27"/>
        </w:rPr>
        <w:t xml:space="preserve">», 453130, </w:t>
      </w:r>
      <w:r w:rsidR="00DB26D5">
        <w:rPr>
          <w:rFonts w:ascii="Times New Roman" w:hAnsi="Times New Roman" w:cs="Times New Roman"/>
          <w:sz w:val="27"/>
          <w:szCs w:val="27"/>
        </w:rPr>
        <w:t xml:space="preserve">             </w:t>
      </w:r>
      <w:r w:rsidRPr="00EA72CD">
        <w:rPr>
          <w:rFonts w:ascii="Times New Roman" w:hAnsi="Times New Roman" w:cs="Times New Roman"/>
          <w:sz w:val="27"/>
          <w:szCs w:val="27"/>
        </w:rPr>
        <w:t>г. Стерлитамак, ул.</w:t>
      </w:r>
      <w:r w:rsidR="00DB26D5">
        <w:rPr>
          <w:rFonts w:ascii="Times New Roman" w:hAnsi="Times New Roman" w:cs="Times New Roman"/>
          <w:sz w:val="27"/>
          <w:szCs w:val="27"/>
        </w:rPr>
        <w:t xml:space="preserve"> </w:t>
      </w:r>
      <w:r w:rsidRPr="00EA72CD">
        <w:rPr>
          <w:rFonts w:ascii="Times New Roman" w:hAnsi="Times New Roman" w:cs="Times New Roman"/>
          <w:sz w:val="27"/>
          <w:szCs w:val="27"/>
        </w:rPr>
        <w:t>Гоголя, здание 126В, стр. 1</w:t>
      </w:r>
      <w:r w:rsidR="00C46F6F" w:rsidRPr="00EA72CD">
        <w:rPr>
          <w:rFonts w:ascii="Times New Roman" w:hAnsi="Times New Roman" w:cs="Times New Roman"/>
          <w:sz w:val="27"/>
          <w:szCs w:val="27"/>
        </w:rPr>
        <w:t>, пом</w:t>
      </w:r>
      <w:r w:rsidR="00DB26D5">
        <w:rPr>
          <w:rFonts w:ascii="Times New Roman" w:hAnsi="Times New Roman" w:cs="Times New Roman"/>
          <w:sz w:val="27"/>
          <w:szCs w:val="27"/>
        </w:rPr>
        <w:t>.</w:t>
      </w:r>
      <w:r w:rsidR="00C46F6F" w:rsidRPr="00EA72CD">
        <w:rPr>
          <w:rFonts w:ascii="Times New Roman" w:hAnsi="Times New Roman" w:cs="Times New Roman"/>
          <w:sz w:val="27"/>
          <w:szCs w:val="27"/>
        </w:rPr>
        <w:t xml:space="preserve"> 5</w:t>
      </w:r>
      <w:r w:rsidR="00DB26D5">
        <w:rPr>
          <w:rFonts w:ascii="Times New Roman" w:hAnsi="Times New Roman" w:cs="Times New Roman"/>
          <w:sz w:val="27"/>
          <w:szCs w:val="27"/>
        </w:rPr>
        <w:t>.</w:t>
      </w:r>
      <w:r w:rsidR="00C46F6F" w:rsidRPr="00EA72CD">
        <w:rPr>
          <w:rFonts w:ascii="Times New Roman" w:hAnsi="Times New Roman" w:cs="Times New Roman"/>
          <w:sz w:val="27"/>
          <w:szCs w:val="27"/>
        </w:rPr>
        <w:t xml:space="preserve"> </w:t>
      </w:r>
      <w:r w:rsidRPr="00EA72CD">
        <w:rPr>
          <w:rFonts w:ascii="Times New Roman" w:hAnsi="Times New Roman" w:cs="Times New Roman"/>
          <w:sz w:val="27"/>
          <w:szCs w:val="27"/>
        </w:rPr>
        <w:t xml:space="preserve">  Тел</w:t>
      </w:r>
      <w:r w:rsidR="00DB26D5">
        <w:rPr>
          <w:rFonts w:ascii="Times New Roman" w:hAnsi="Times New Roman" w:cs="Times New Roman"/>
          <w:sz w:val="27"/>
          <w:szCs w:val="27"/>
        </w:rPr>
        <w:t>ефон</w:t>
      </w:r>
      <w:r w:rsidRPr="00EA72CD">
        <w:rPr>
          <w:rFonts w:ascii="Times New Roman" w:hAnsi="Times New Roman" w:cs="Times New Roman"/>
          <w:sz w:val="27"/>
          <w:szCs w:val="27"/>
        </w:rPr>
        <w:t>:</w:t>
      </w:r>
      <w:r w:rsidR="00C46F6F" w:rsidRPr="00EA72CD">
        <w:rPr>
          <w:rFonts w:ascii="Times New Roman" w:hAnsi="Times New Roman" w:cs="Times New Roman"/>
          <w:sz w:val="27"/>
          <w:szCs w:val="27"/>
        </w:rPr>
        <w:t xml:space="preserve"> 8</w:t>
      </w:r>
      <w:r w:rsidR="00DB26D5">
        <w:rPr>
          <w:rFonts w:ascii="Times New Roman" w:hAnsi="Times New Roman" w:cs="Times New Roman"/>
          <w:sz w:val="27"/>
          <w:szCs w:val="27"/>
        </w:rPr>
        <w:t>-</w:t>
      </w:r>
      <w:r w:rsidR="00C46F6F" w:rsidRPr="00EA72CD">
        <w:rPr>
          <w:rFonts w:ascii="Times New Roman" w:hAnsi="Times New Roman" w:cs="Times New Roman"/>
          <w:sz w:val="27"/>
          <w:szCs w:val="27"/>
        </w:rPr>
        <w:t>800</w:t>
      </w:r>
      <w:r w:rsidR="00DB26D5">
        <w:rPr>
          <w:rFonts w:ascii="Times New Roman" w:hAnsi="Times New Roman" w:cs="Times New Roman"/>
          <w:sz w:val="27"/>
          <w:szCs w:val="27"/>
        </w:rPr>
        <w:t>-</w:t>
      </w:r>
      <w:r w:rsidR="00C46F6F" w:rsidRPr="00EA72CD">
        <w:rPr>
          <w:rFonts w:ascii="Times New Roman" w:hAnsi="Times New Roman" w:cs="Times New Roman"/>
          <w:sz w:val="27"/>
          <w:szCs w:val="27"/>
        </w:rPr>
        <w:t>555</w:t>
      </w:r>
      <w:r w:rsidR="00DB26D5">
        <w:rPr>
          <w:rFonts w:ascii="Times New Roman" w:hAnsi="Times New Roman" w:cs="Times New Roman"/>
          <w:sz w:val="27"/>
          <w:szCs w:val="27"/>
        </w:rPr>
        <w:t>-</w:t>
      </w:r>
      <w:r w:rsidR="00C46F6F" w:rsidRPr="00EA72CD">
        <w:rPr>
          <w:rFonts w:ascii="Times New Roman" w:hAnsi="Times New Roman" w:cs="Times New Roman"/>
          <w:sz w:val="27"/>
          <w:szCs w:val="27"/>
        </w:rPr>
        <w:t>71</w:t>
      </w:r>
      <w:r w:rsidR="00DB26D5">
        <w:rPr>
          <w:rFonts w:ascii="Times New Roman" w:hAnsi="Times New Roman" w:cs="Times New Roman"/>
          <w:sz w:val="27"/>
          <w:szCs w:val="27"/>
        </w:rPr>
        <w:t>-</w:t>
      </w:r>
      <w:r w:rsidR="00C46F6F" w:rsidRPr="00EA72CD">
        <w:rPr>
          <w:rFonts w:ascii="Times New Roman" w:hAnsi="Times New Roman" w:cs="Times New Roman"/>
          <w:sz w:val="27"/>
          <w:szCs w:val="27"/>
        </w:rPr>
        <w:t>39</w:t>
      </w:r>
      <w:r w:rsidR="00DB26D5">
        <w:rPr>
          <w:rFonts w:ascii="Times New Roman" w:hAnsi="Times New Roman" w:cs="Times New Roman"/>
          <w:sz w:val="27"/>
          <w:szCs w:val="27"/>
        </w:rPr>
        <w:t>. Адрес электронной почты</w:t>
      </w:r>
      <w:r w:rsidRPr="00EA72CD">
        <w:rPr>
          <w:rFonts w:ascii="Times New Roman" w:hAnsi="Times New Roman" w:cs="Times New Roman"/>
          <w:sz w:val="27"/>
          <w:szCs w:val="27"/>
        </w:rPr>
        <w:t xml:space="preserve">:  </w:t>
      </w:r>
      <w:hyperlink r:id="rId8" w:history="1">
        <w:r w:rsidR="00C46F6F" w:rsidRPr="00EA72CD">
          <w:rPr>
            <w:rStyle w:val="a3"/>
            <w:rFonts w:ascii="Times New Roman" w:hAnsi="Times New Roman" w:cs="Times New Roman"/>
            <w:sz w:val="27"/>
            <w:szCs w:val="27"/>
            <w:lang w:val="en-US"/>
          </w:rPr>
          <w:t>info</w:t>
        </w:r>
        <w:r w:rsidR="00C46F6F" w:rsidRPr="00EA72CD">
          <w:rPr>
            <w:rStyle w:val="a3"/>
            <w:rFonts w:ascii="Times New Roman" w:hAnsi="Times New Roman" w:cs="Times New Roman"/>
            <w:sz w:val="27"/>
            <w:szCs w:val="27"/>
          </w:rPr>
          <w:t>@</w:t>
        </w:r>
        <w:proofErr w:type="spellStart"/>
        <w:r w:rsidR="00C46F6F" w:rsidRPr="00EA72CD">
          <w:rPr>
            <w:rStyle w:val="a3"/>
            <w:rFonts w:ascii="Times New Roman" w:hAnsi="Times New Roman" w:cs="Times New Roman"/>
            <w:sz w:val="27"/>
            <w:szCs w:val="27"/>
            <w:lang w:val="en-US"/>
          </w:rPr>
          <w:t>onh</w:t>
        </w:r>
        <w:proofErr w:type="spellEnd"/>
        <w:r w:rsidR="00C46F6F" w:rsidRPr="00EA72CD">
          <w:rPr>
            <w:rStyle w:val="a3"/>
            <w:rFonts w:ascii="Times New Roman" w:hAnsi="Times New Roman" w:cs="Times New Roman"/>
            <w:sz w:val="27"/>
            <w:szCs w:val="27"/>
          </w:rPr>
          <w:t>-</w:t>
        </w:r>
        <w:r w:rsidR="00C46F6F" w:rsidRPr="00EA72CD">
          <w:rPr>
            <w:rStyle w:val="a3"/>
            <w:rFonts w:ascii="Times New Roman" w:hAnsi="Times New Roman" w:cs="Times New Roman"/>
            <w:sz w:val="27"/>
            <w:szCs w:val="27"/>
            <w:lang w:val="en-US"/>
          </w:rPr>
          <w:t>project</w:t>
        </w:r>
        <w:r w:rsidR="00C46F6F" w:rsidRPr="00EA72CD">
          <w:rPr>
            <w:rStyle w:val="a3"/>
            <w:rFonts w:ascii="Times New Roman" w:hAnsi="Times New Roman" w:cs="Times New Roman"/>
            <w:sz w:val="27"/>
            <w:szCs w:val="27"/>
          </w:rPr>
          <w:t>.</w:t>
        </w:r>
        <w:proofErr w:type="spellStart"/>
        <w:r w:rsidR="00C46F6F" w:rsidRPr="00EA72CD">
          <w:rPr>
            <w:rStyle w:val="a3"/>
            <w:rFonts w:ascii="Times New Roman" w:hAnsi="Times New Roman" w:cs="Times New Roman"/>
            <w:sz w:val="27"/>
            <w:szCs w:val="27"/>
            <w:lang w:val="en-US"/>
          </w:rPr>
          <w:t>ru</w:t>
        </w:r>
        <w:proofErr w:type="spellEnd"/>
      </w:hyperlink>
      <w:r w:rsidR="00DB26D5">
        <w:rPr>
          <w:rStyle w:val="a3"/>
          <w:rFonts w:ascii="Times New Roman" w:hAnsi="Times New Roman" w:cs="Times New Roman"/>
          <w:sz w:val="27"/>
          <w:szCs w:val="27"/>
        </w:rPr>
        <w:t>.</w:t>
      </w:r>
      <w:r w:rsidR="00C46F6F" w:rsidRPr="00EA72CD">
        <w:rPr>
          <w:rFonts w:ascii="Times New Roman" w:hAnsi="Times New Roman" w:cs="Times New Roman"/>
          <w:sz w:val="27"/>
          <w:szCs w:val="27"/>
        </w:rPr>
        <w:t xml:space="preserve"> </w:t>
      </w:r>
    </w:p>
    <w:p w:rsidR="00181F86" w:rsidRPr="00EA72CD" w:rsidRDefault="00D623D7" w:rsidP="00113CDF">
      <w:pPr>
        <w:pStyle w:val="a6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A72CD">
        <w:rPr>
          <w:rFonts w:ascii="Times New Roman" w:hAnsi="Times New Roman" w:cs="Times New Roman"/>
          <w:sz w:val="27"/>
          <w:szCs w:val="27"/>
        </w:rPr>
        <w:t>Заказчик приступил к сбору информации, материалов для осуществления предварительной оценки воздействия</w:t>
      </w:r>
      <w:r w:rsidR="00EB58D9" w:rsidRPr="00EA72CD">
        <w:rPr>
          <w:rFonts w:ascii="Times New Roman" w:hAnsi="Times New Roman" w:cs="Times New Roman"/>
          <w:sz w:val="27"/>
          <w:szCs w:val="27"/>
        </w:rPr>
        <w:t xml:space="preserve"> намечаемой деятельности.</w:t>
      </w:r>
      <w:r w:rsidR="003F2982" w:rsidRPr="00EA72CD">
        <w:rPr>
          <w:rFonts w:ascii="Times New Roman" w:hAnsi="Times New Roman" w:cs="Times New Roman"/>
          <w:sz w:val="27"/>
          <w:szCs w:val="27"/>
        </w:rPr>
        <w:t xml:space="preserve"> С учетом поступивших замечаний и предложений по намечаемой деятельности будет утверждено Техническое задание на проведение ОВОС, проведены исследования по оценке воздействия на окружающую среду и подготовлен предварительный вариант материалов ОВОС. </w:t>
      </w:r>
    </w:p>
    <w:p w:rsidR="004B6C30" w:rsidRPr="00EA72CD" w:rsidRDefault="00D377DA" w:rsidP="00DB26D5">
      <w:pPr>
        <w:pStyle w:val="a6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B26D5">
        <w:rPr>
          <w:rFonts w:ascii="Times New Roman" w:hAnsi="Times New Roman" w:cs="Times New Roman"/>
          <w:b/>
          <w:sz w:val="27"/>
          <w:szCs w:val="27"/>
        </w:rPr>
        <w:t>Примерные сроки проведения оценки воздействия на окружающую среду:</w:t>
      </w:r>
      <w:r w:rsidRPr="00EA72CD">
        <w:rPr>
          <w:rFonts w:ascii="Times New Roman" w:hAnsi="Times New Roman" w:cs="Times New Roman"/>
          <w:sz w:val="27"/>
          <w:szCs w:val="27"/>
        </w:rPr>
        <w:t xml:space="preserve"> </w:t>
      </w:r>
      <w:r w:rsidR="00DB26D5">
        <w:rPr>
          <w:rFonts w:ascii="Times New Roman" w:hAnsi="Times New Roman" w:cs="Times New Roman"/>
          <w:sz w:val="27"/>
          <w:szCs w:val="27"/>
        </w:rPr>
        <w:t xml:space="preserve">с </w:t>
      </w:r>
      <w:r w:rsidR="008E219C" w:rsidRPr="00EA72CD">
        <w:rPr>
          <w:rFonts w:ascii="Times New Roman" w:hAnsi="Times New Roman" w:cs="Times New Roman"/>
          <w:sz w:val="27"/>
          <w:szCs w:val="27"/>
        </w:rPr>
        <w:t>июн</w:t>
      </w:r>
      <w:r w:rsidR="00DB26D5">
        <w:rPr>
          <w:rFonts w:ascii="Times New Roman" w:hAnsi="Times New Roman" w:cs="Times New Roman"/>
          <w:sz w:val="27"/>
          <w:szCs w:val="27"/>
        </w:rPr>
        <w:t>я</w:t>
      </w:r>
      <w:r w:rsidR="00686804" w:rsidRPr="00EA72CD">
        <w:rPr>
          <w:rFonts w:ascii="Times New Roman" w:hAnsi="Times New Roman" w:cs="Times New Roman"/>
          <w:sz w:val="27"/>
          <w:szCs w:val="27"/>
        </w:rPr>
        <w:t xml:space="preserve"> </w:t>
      </w:r>
      <w:r w:rsidR="00E371FD" w:rsidRPr="00EA72CD">
        <w:rPr>
          <w:rFonts w:ascii="Times New Roman" w:hAnsi="Times New Roman" w:cs="Times New Roman"/>
          <w:sz w:val="27"/>
          <w:szCs w:val="27"/>
        </w:rPr>
        <w:t>20</w:t>
      </w:r>
      <w:r w:rsidR="00EA3364" w:rsidRPr="00EA72CD">
        <w:rPr>
          <w:rFonts w:ascii="Times New Roman" w:hAnsi="Times New Roman" w:cs="Times New Roman"/>
          <w:sz w:val="27"/>
          <w:szCs w:val="27"/>
        </w:rPr>
        <w:t>2</w:t>
      </w:r>
      <w:r w:rsidR="008E219C" w:rsidRPr="00EA72CD">
        <w:rPr>
          <w:rFonts w:ascii="Times New Roman" w:hAnsi="Times New Roman" w:cs="Times New Roman"/>
          <w:sz w:val="27"/>
          <w:szCs w:val="27"/>
        </w:rPr>
        <w:t>1</w:t>
      </w:r>
      <w:r w:rsidR="00DB26D5">
        <w:rPr>
          <w:rFonts w:ascii="Times New Roman" w:hAnsi="Times New Roman" w:cs="Times New Roman"/>
          <w:sz w:val="27"/>
          <w:szCs w:val="27"/>
        </w:rPr>
        <w:t xml:space="preserve"> </w:t>
      </w:r>
      <w:r w:rsidR="00E371FD" w:rsidRPr="00EA72CD">
        <w:rPr>
          <w:rFonts w:ascii="Times New Roman" w:hAnsi="Times New Roman" w:cs="Times New Roman"/>
          <w:sz w:val="27"/>
          <w:szCs w:val="27"/>
        </w:rPr>
        <w:t>г</w:t>
      </w:r>
      <w:r w:rsidR="00DB26D5">
        <w:rPr>
          <w:rFonts w:ascii="Times New Roman" w:hAnsi="Times New Roman" w:cs="Times New Roman"/>
          <w:sz w:val="27"/>
          <w:szCs w:val="27"/>
        </w:rPr>
        <w:t>ода</w:t>
      </w:r>
      <w:r w:rsidR="00E371FD" w:rsidRPr="00EA72CD">
        <w:rPr>
          <w:rFonts w:ascii="Times New Roman" w:hAnsi="Times New Roman" w:cs="Times New Roman"/>
          <w:sz w:val="27"/>
          <w:szCs w:val="27"/>
        </w:rPr>
        <w:t xml:space="preserve"> </w:t>
      </w:r>
      <w:r w:rsidR="00DB26D5">
        <w:rPr>
          <w:rFonts w:ascii="Times New Roman" w:hAnsi="Times New Roman" w:cs="Times New Roman"/>
          <w:sz w:val="27"/>
          <w:szCs w:val="27"/>
        </w:rPr>
        <w:t xml:space="preserve">по </w:t>
      </w:r>
      <w:r w:rsidR="008E219C" w:rsidRPr="00EA72CD">
        <w:rPr>
          <w:rFonts w:ascii="Times New Roman" w:hAnsi="Times New Roman" w:cs="Times New Roman"/>
          <w:sz w:val="27"/>
          <w:szCs w:val="27"/>
        </w:rPr>
        <w:t xml:space="preserve">сентябрь </w:t>
      </w:r>
      <w:r w:rsidR="0025373E" w:rsidRPr="00EA72CD">
        <w:rPr>
          <w:rFonts w:ascii="Times New Roman" w:hAnsi="Times New Roman" w:cs="Times New Roman"/>
          <w:sz w:val="27"/>
          <w:szCs w:val="27"/>
        </w:rPr>
        <w:t>20</w:t>
      </w:r>
      <w:r w:rsidR="00EA3364" w:rsidRPr="00EA72CD">
        <w:rPr>
          <w:rFonts w:ascii="Times New Roman" w:hAnsi="Times New Roman" w:cs="Times New Roman"/>
          <w:sz w:val="27"/>
          <w:szCs w:val="27"/>
        </w:rPr>
        <w:t>2</w:t>
      </w:r>
      <w:r w:rsidRPr="00EA72CD">
        <w:rPr>
          <w:rFonts w:ascii="Times New Roman" w:hAnsi="Times New Roman" w:cs="Times New Roman"/>
          <w:sz w:val="27"/>
          <w:szCs w:val="27"/>
        </w:rPr>
        <w:t>1</w:t>
      </w:r>
      <w:r w:rsidR="00DB26D5">
        <w:rPr>
          <w:rFonts w:ascii="Times New Roman" w:hAnsi="Times New Roman" w:cs="Times New Roman"/>
          <w:sz w:val="27"/>
          <w:szCs w:val="27"/>
        </w:rPr>
        <w:t xml:space="preserve"> </w:t>
      </w:r>
      <w:r w:rsidR="0025373E" w:rsidRPr="00EA72CD">
        <w:rPr>
          <w:rFonts w:ascii="Times New Roman" w:hAnsi="Times New Roman" w:cs="Times New Roman"/>
          <w:sz w:val="27"/>
          <w:szCs w:val="27"/>
        </w:rPr>
        <w:t>г</w:t>
      </w:r>
      <w:r w:rsidR="00DB26D5">
        <w:rPr>
          <w:rFonts w:ascii="Times New Roman" w:hAnsi="Times New Roman" w:cs="Times New Roman"/>
          <w:sz w:val="27"/>
          <w:szCs w:val="27"/>
        </w:rPr>
        <w:t>ода.</w:t>
      </w:r>
      <w:r w:rsidR="0025373E" w:rsidRPr="00EA72CD">
        <w:rPr>
          <w:rFonts w:ascii="Times New Roman" w:hAnsi="Times New Roman" w:cs="Times New Roman"/>
          <w:sz w:val="27"/>
          <w:szCs w:val="27"/>
        </w:rPr>
        <w:t xml:space="preserve"> </w:t>
      </w:r>
    </w:p>
    <w:p w:rsidR="00FA666E" w:rsidRPr="00EA72CD" w:rsidRDefault="00FA666E" w:rsidP="00DB26D5">
      <w:pPr>
        <w:pStyle w:val="a6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B26D5">
        <w:rPr>
          <w:rFonts w:ascii="Times New Roman" w:hAnsi="Times New Roman" w:cs="Times New Roman"/>
          <w:b/>
          <w:sz w:val="27"/>
          <w:szCs w:val="27"/>
        </w:rPr>
        <w:t>Форма общественных обсуждений:</w:t>
      </w:r>
      <w:r w:rsidRPr="00EA72CD">
        <w:rPr>
          <w:rFonts w:ascii="Times New Roman" w:hAnsi="Times New Roman" w:cs="Times New Roman"/>
          <w:sz w:val="27"/>
          <w:szCs w:val="27"/>
        </w:rPr>
        <w:t xml:space="preserve"> </w:t>
      </w:r>
      <w:r w:rsidR="00A162EA" w:rsidRPr="00EA72CD">
        <w:rPr>
          <w:rFonts w:ascii="Times New Roman" w:hAnsi="Times New Roman" w:cs="Times New Roman"/>
          <w:sz w:val="27"/>
          <w:szCs w:val="27"/>
        </w:rPr>
        <w:t>сбор замечаний и предложений от заинтересованных лиц.</w:t>
      </w:r>
    </w:p>
    <w:p w:rsidR="0025373E" w:rsidRPr="00EA72CD" w:rsidRDefault="003F2982" w:rsidP="00113CDF">
      <w:pPr>
        <w:pStyle w:val="a6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A72CD">
        <w:rPr>
          <w:rFonts w:ascii="Times New Roman" w:hAnsi="Times New Roman" w:cs="Times New Roman"/>
          <w:sz w:val="27"/>
          <w:szCs w:val="27"/>
        </w:rPr>
        <w:t xml:space="preserve">Материалы доступны для рассмотрения </w:t>
      </w:r>
      <w:r w:rsidR="001F6D1C" w:rsidRPr="00EA72CD">
        <w:rPr>
          <w:rFonts w:ascii="Times New Roman" w:hAnsi="Times New Roman" w:cs="Times New Roman"/>
          <w:sz w:val="27"/>
          <w:szCs w:val="27"/>
        </w:rPr>
        <w:t>с момента</w:t>
      </w:r>
      <w:r w:rsidR="009F46D7" w:rsidRPr="00EA72CD">
        <w:rPr>
          <w:rFonts w:ascii="Times New Roman" w:hAnsi="Times New Roman" w:cs="Times New Roman"/>
          <w:sz w:val="27"/>
          <w:szCs w:val="27"/>
        </w:rPr>
        <w:t xml:space="preserve"> публикации настоящего уведомления и в течение всего времени проведения оценки </w:t>
      </w:r>
      <w:r w:rsidR="00BD34DD" w:rsidRPr="00EA72CD">
        <w:rPr>
          <w:rFonts w:ascii="Times New Roman" w:hAnsi="Times New Roman" w:cs="Times New Roman"/>
          <w:sz w:val="27"/>
          <w:szCs w:val="27"/>
        </w:rPr>
        <w:t xml:space="preserve">воздействия </w:t>
      </w:r>
      <w:r w:rsidR="009F46D7" w:rsidRPr="00EA72CD">
        <w:rPr>
          <w:rFonts w:ascii="Times New Roman" w:hAnsi="Times New Roman" w:cs="Times New Roman"/>
          <w:sz w:val="27"/>
          <w:szCs w:val="27"/>
        </w:rPr>
        <w:t>на окружающую среду:</w:t>
      </w:r>
    </w:p>
    <w:p w:rsidR="00DB26D5" w:rsidRDefault="009F46D7" w:rsidP="00DB26D5">
      <w:pPr>
        <w:pStyle w:val="a6"/>
        <w:numPr>
          <w:ilvl w:val="0"/>
          <w:numId w:val="5"/>
        </w:numPr>
        <w:tabs>
          <w:tab w:val="left" w:pos="709"/>
        </w:tabs>
        <w:ind w:left="0" w:firstLine="426"/>
        <w:jc w:val="both"/>
        <w:rPr>
          <w:rStyle w:val="a3"/>
          <w:rFonts w:ascii="Times New Roman" w:hAnsi="Times New Roman" w:cs="Times New Roman"/>
          <w:sz w:val="27"/>
          <w:szCs w:val="27"/>
        </w:rPr>
      </w:pPr>
      <w:r w:rsidRPr="00DB26D5">
        <w:rPr>
          <w:rFonts w:ascii="Times New Roman" w:hAnsi="Times New Roman" w:cs="Times New Roman"/>
          <w:sz w:val="27"/>
          <w:szCs w:val="27"/>
        </w:rPr>
        <w:t>на официальном сайте Публичного акционерного общества ПАО «Татнефть»</w:t>
      </w:r>
      <w:r w:rsidR="00535F28" w:rsidRPr="00DB26D5">
        <w:rPr>
          <w:rFonts w:ascii="Times New Roman" w:hAnsi="Times New Roman" w:cs="Times New Roman"/>
          <w:sz w:val="27"/>
          <w:szCs w:val="27"/>
        </w:rPr>
        <w:t xml:space="preserve"> </w:t>
      </w:r>
      <w:hyperlink r:id="rId9" w:history="1">
        <w:r w:rsidR="00DB26D5" w:rsidRPr="00095718">
          <w:rPr>
            <w:rStyle w:val="a3"/>
            <w:rFonts w:ascii="Times New Roman" w:hAnsi="Times New Roman" w:cs="Times New Roman"/>
            <w:sz w:val="27"/>
            <w:szCs w:val="27"/>
          </w:rPr>
          <w:t>http://www.tatneft.ru/</w:t>
        </w:r>
      </w:hyperlink>
      <w:r w:rsidR="00DB26D5" w:rsidRPr="00DB26D5">
        <w:rPr>
          <w:rStyle w:val="a3"/>
          <w:rFonts w:ascii="Times New Roman" w:hAnsi="Times New Roman" w:cs="Times New Roman"/>
          <w:sz w:val="27"/>
          <w:szCs w:val="27"/>
        </w:rPr>
        <w:t>;</w:t>
      </w:r>
    </w:p>
    <w:p w:rsidR="009F46D7" w:rsidRPr="00DB26D5" w:rsidRDefault="009F46D7" w:rsidP="00DB26D5">
      <w:pPr>
        <w:pStyle w:val="a6"/>
        <w:numPr>
          <w:ilvl w:val="0"/>
          <w:numId w:val="5"/>
        </w:numPr>
        <w:tabs>
          <w:tab w:val="left" w:pos="709"/>
        </w:tabs>
        <w:ind w:left="0" w:firstLine="426"/>
        <w:jc w:val="both"/>
        <w:rPr>
          <w:rStyle w:val="a3"/>
          <w:rFonts w:ascii="Times New Roman" w:hAnsi="Times New Roman" w:cs="Times New Roman"/>
          <w:sz w:val="27"/>
          <w:szCs w:val="27"/>
        </w:rPr>
      </w:pPr>
      <w:r w:rsidRPr="00DB26D5">
        <w:rPr>
          <w:rFonts w:ascii="Times New Roman" w:hAnsi="Times New Roman" w:cs="Times New Roman"/>
          <w:sz w:val="27"/>
          <w:szCs w:val="27"/>
        </w:rPr>
        <w:lastRenderedPageBreak/>
        <w:t xml:space="preserve">на официальном сайте </w:t>
      </w:r>
      <w:r w:rsidR="00D72085" w:rsidRPr="00DB26D5">
        <w:rPr>
          <w:rFonts w:ascii="Times New Roman" w:hAnsi="Times New Roman" w:cs="Times New Roman"/>
          <w:sz w:val="27"/>
          <w:szCs w:val="27"/>
        </w:rPr>
        <w:t>Нижнекамского</w:t>
      </w:r>
      <w:r w:rsidRPr="00DB26D5">
        <w:rPr>
          <w:rFonts w:ascii="Times New Roman" w:hAnsi="Times New Roman" w:cs="Times New Roman"/>
          <w:sz w:val="27"/>
          <w:szCs w:val="27"/>
        </w:rPr>
        <w:t xml:space="preserve"> муниципального района Республики Татарстан</w:t>
      </w:r>
      <w:r w:rsidR="00D72085" w:rsidRPr="00DB26D5">
        <w:rPr>
          <w:rFonts w:ascii="Times New Roman" w:hAnsi="Times New Roman" w:cs="Times New Roman"/>
          <w:sz w:val="27"/>
          <w:szCs w:val="27"/>
        </w:rPr>
        <w:t xml:space="preserve"> </w:t>
      </w:r>
      <w:hyperlink r:id="rId10" w:history="1">
        <w:r w:rsidR="00D72085" w:rsidRPr="00DB26D5">
          <w:rPr>
            <w:rStyle w:val="a3"/>
            <w:rFonts w:ascii="Times New Roman" w:hAnsi="Times New Roman" w:cs="Times New Roman"/>
            <w:sz w:val="27"/>
            <w:szCs w:val="27"/>
          </w:rPr>
          <w:t>http://www.e-nkama.ru/</w:t>
        </w:r>
      </w:hyperlink>
      <w:r w:rsidR="00DB26D5">
        <w:rPr>
          <w:rStyle w:val="a3"/>
          <w:rFonts w:ascii="Times New Roman" w:hAnsi="Times New Roman" w:cs="Times New Roman"/>
          <w:sz w:val="27"/>
          <w:szCs w:val="27"/>
        </w:rPr>
        <w:t>.</w:t>
      </w:r>
    </w:p>
    <w:p w:rsidR="00B8642C" w:rsidRPr="00EA72CD" w:rsidRDefault="00BD34DD" w:rsidP="00DB26D5">
      <w:pPr>
        <w:pStyle w:val="a6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A72CD">
        <w:rPr>
          <w:rFonts w:ascii="Times New Roman" w:hAnsi="Times New Roman" w:cs="Times New Roman"/>
          <w:sz w:val="27"/>
          <w:szCs w:val="27"/>
        </w:rPr>
        <w:t>Принятие</w:t>
      </w:r>
      <w:r w:rsidR="009F46D7" w:rsidRPr="00EA72CD">
        <w:rPr>
          <w:rFonts w:ascii="Times New Roman" w:hAnsi="Times New Roman" w:cs="Times New Roman"/>
          <w:sz w:val="27"/>
          <w:szCs w:val="27"/>
        </w:rPr>
        <w:t xml:space="preserve"> от </w:t>
      </w:r>
      <w:r w:rsidRPr="00EA72CD">
        <w:rPr>
          <w:rFonts w:ascii="Times New Roman" w:hAnsi="Times New Roman" w:cs="Times New Roman"/>
          <w:sz w:val="27"/>
          <w:szCs w:val="27"/>
        </w:rPr>
        <w:t>заинтересованных лиц замечаний и предложений</w:t>
      </w:r>
      <w:r w:rsidR="009F46D7" w:rsidRPr="00EA72CD">
        <w:rPr>
          <w:rFonts w:ascii="Times New Roman" w:hAnsi="Times New Roman" w:cs="Times New Roman"/>
          <w:sz w:val="27"/>
          <w:szCs w:val="27"/>
        </w:rPr>
        <w:t xml:space="preserve"> </w:t>
      </w:r>
      <w:r w:rsidRPr="00EA72CD">
        <w:rPr>
          <w:rFonts w:ascii="Times New Roman" w:hAnsi="Times New Roman" w:cs="Times New Roman"/>
          <w:sz w:val="27"/>
          <w:szCs w:val="27"/>
        </w:rPr>
        <w:t>по намечаемой деятельности, по Т</w:t>
      </w:r>
      <w:r w:rsidR="009F46D7" w:rsidRPr="00EA72CD">
        <w:rPr>
          <w:rFonts w:ascii="Times New Roman" w:hAnsi="Times New Roman" w:cs="Times New Roman"/>
          <w:sz w:val="27"/>
          <w:szCs w:val="27"/>
        </w:rPr>
        <w:t xml:space="preserve">ехническому заданию на проведение </w:t>
      </w:r>
      <w:r w:rsidRPr="00EA72CD">
        <w:rPr>
          <w:rFonts w:ascii="Times New Roman" w:hAnsi="Times New Roman" w:cs="Times New Roman"/>
          <w:sz w:val="27"/>
          <w:szCs w:val="27"/>
        </w:rPr>
        <w:t>ОВОС</w:t>
      </w:r>
      <w:r w:rsidR="009F46D7" w:rsidRPr="00EA72CD">
        <w:rPr>
          <w:rFonts w:ascii="Times New Roman" w:hAnsi="Times New Roman" w:cs="Times New Roman"/>
          <w:sz w:val="27"/>
          <w:szCs w:val="27"/>
        </w:rPr>
        <w:t xml:space="preserve"> с указанием контактной информации (фамилия, имя, отчество, место жительства, телефон, место работы или учебы) в 30-ти </w:t>
      </w:r>
      <w:proofErr w:type="spellStart"/>
      <w:r w:rsidR="009F46D7" w:rsidRPr="00EA72CD">
        <w:rPr>
          <w:rFonts w:ascii="Times New Roman" w:hAnsi="Times New Roman" w:cs="Times New Roman"/>
          <w:sz w:val="27"/>
          <w:szCs w:val="27"/>
        </w:rPr>
        <w:t>дневный</w:t>
      </w:r>
      <w:proofErr w:type="spellEnd"/>
      <w:r w:rsidR="009F46D7" w:rsidRPr="00EA72CD">
        <w:rPr>
          <w:rFonts w:ascii="Times New Roman" w:hAnsi="Times New Roman" w:cs="Times New Roman"/>
          <w:sz w:val="27"/>
          <w:szCs w:val="27"/>
        </w:rPr>
        <w:t xml:space="preserve"> срок с момента публикации данного информационного сообщения </w:t>
      </w:r>
      <w:r w:rsidR="001F6D1C" w:rsidRPr="00EA72CD">
        <w:rPr>
          <w:rFonts w:ascii="Times New Roman" w:hAnsi="Times New Roman" w:cs="Times New Roman"/>
          <w:sz w:val="27"/>
          <w:szCs w:val="27"/>
        </w:rPr>
        <w:t>обеспечивается</w:t>
      </w:r>
      <w:r w:rsidR="00B8642C" w:rsidRPr="00EA72CD">
        <w:rPr>
          <w:rFonts w:ascii="Times New Roman" w:hAnsi="Times New Roman" w:cs="Times New Roman"/>
          <w:sz w:val="27"/>
          <w:szCs w:val="27"/>
        </w:rPr>
        <w:t>:</w:t>
      </w:r>
    </w:p>
    <w:p w:rsidR="001F6D1C" w:rsidRPr="00EA72CD" w:rsidRDefault="001F6D1C" w:rsidP="00EA72CD">
      <w:pPr>
        <w:pStyle w:val="a6"/>
        <w:jc w:val="both"/>
        <w:rPr>
          <w:rFonts w:ascii="Times New Roman" w:hAnsi="Times New Roman" w:cs="Times New Roman"/>
          <w:sz w:val="27"/>
          <w:szCs w:val="27"/>
        </w:rPr>
      </w:pPr>
      <w:r w:rsidRPr="00EA72CD">
        <w:rPr>
          <w:rFonts w:ascii="Times New Roman" w:hAnsi="Times New Roman" w:cs="Times New Roman"/>
          <w:sz w:val="27"/>
          <w:szCs w:val="27"/>
        </w:rPr>
        <w:t xml:space="preserve">             в письменной форме: </w:t>
      </w:r>
    </w:p>
    <w:p w:rsidR="001F6D1C" w:rsidRPr="00EA72CD" w:rsidRDefault="00DE7CA3" w:rsidP="00DB26D5">
      <w:pPr>
        <w:pStyle w:val="a6"/>
        <w:numPr>
          <w:ilvl w:val="1"/>
          <w:numId w:val="7"/>
        </w:numPr>
        <w:tabs>
          <w:tab w:val="left" w:pos="709"/>
        </w:tabs>
        <w:ind w:left="0" w:firstLine="404"/>
        <w:jc w:val="both"/>
        <w:rPr>
          <w:rFonts w:ascii="Times New Roman" w:hAnsi="Times New Roman" w:cs="Times New Roman"/>
          <w:sz w:val="27"/>
          <w:szCs w:val="27"/>
        </w:rPr>
      </w:pPr>
      <w:r w:rsidRPr="00EA72CD">
        <w:rPr>
          <w:rFonts w:ascii="Times New Roman" w:hAnsi="Times New Roman" w:cs="Times New Roman"/>
          <w:sz w:val="27"/>
          <w:szCs w:val="27"/>
        </w:rPr>
        <w:t xml:space="preserve">по электронной почте  </w:t>
      </w:r>
      <w:hyperlink r:id="rId11" w:history="1">
        <w:r w:rsidR="006131A9" w:rsidRPr="00EA72CD">
          <w:rPr>
            <w:rStyle w:val="a3"/>
            <w:rFonts w:ascii="Times New Roman" w:hAnsi="Times New Roman" w:cs="Times New Roman"/>
            <w:sz w:val="27"/>
            <w:szCs w:val="27"/>
          </w:rPr>
          <w:t>tnr@tatneft.ru</w:t>
        </w:r>
      </w:hyperlink>
      <w:r w:rsidR="00DB26D5">
        <w:rPr>
          <w:rStyle w:val="a3"/>
          <w:rFonts w:ascii="Times New Roman" w:hAnsi="Times New Roman" w:cs="Times New Roman"/>
          <w:sz w:val="27"/>
          <w:szCs w:val="27"/>
        </w:rPr>
        <w:t>;</w:t>
      </w:r>
      <w:r w:rsidR="009F46D7" w:rsidRPr="00EA72CD">
        <w:rPr>
          <w:rFonts w:ascii="Times New Roman" w:hAnsi="Times New Roman" w:cs="Times New Roman"/>
          <w:sz w:val="27"/>
          <w:szCs w:val="27"/>
        </w:rPr>
        <w:t xml:space="preserve"> </w:t>
      </w:r>
    </w:p>
    <w:p w:rsidR="009F46D7" w:rsidRPr="00EA72CD" w:rsidRDefault="009F46D7" w:rsidP="00DB26D5">
      <w:pPr>
        <w:pStyle w:val="a6"/>
        <w:numPr>
          <w:ilvl w:val="1"/>
          <w:numId w:val="7"/>
        </w:numPr>
        <w:tabs>
          <w:tab w:val="left" w:pos="709"/>
        </w:tabs>
        <w:ind w:left="0" w:firstLine="404"/>
        <w:jc w:val="both"/>
        <w:rPr>
          <w:rFonts w:ascii="Times New Roman" w:hAnsi="Times New Roman" w:cs="Times New Roman"/>
          <w:sz w:val="27"/>
          <w:szCs w:val="27"/>
        </w:rPr>
      </w:pPr>
      <w:r w:rsidRPr="00EA72CD">
        <w:rPr>
          <w:rFonts w:ascii="Times New Roman" w:hAnsi="Times New Roman" w:cs="Times New Roman"/>
          <w:sz w:val="27"/>
          <w:szCs w:val="27"/>
        </w:rPr>
        <w:t xml:space="preserve">посредством почтовой связи по адресу: 423450, Российская Федерация, Республика Татарстан, </w:t>
      </w:r>
      <w:r w:rsidR="006131A9" w:rsidRPr="00EA72CD">
        <w:rPr>
          <w:rFonts w:ascii="Times New Roman" w:hAnsi="Times New Roman" w:cs="Times New Roman"/>
          <w:sz w:val="27"/>
          <w:szCs w:val="27"/>
        </w:rPr>
        <w:t>г. Альметьевск, ул. Ленина, 75, канцелярия.</w:t>
      </w:r>
    </w:p>
    <w:p w:rsidR="001F6D1C" w:rsidRPr="00EA72CD" w:rsidRDefault="001F6D1C" w:rsidP="00EA72CD">
      <w:pPr>
        <w:pStyle w:val="a6"/>
        <w:jc w:val="both"/>
        <w:rPr>
          <w:rFonts w:ascii="Times New Roman" w:hAnsi="Times New Roman" w:cs="Times New Roman"/>
          <w:sz w:val="27"/>
          <w:szCs w:val="27"/>
        </w:rPr>
      </w:pPr>
      <w:r w:rsidRPr="00EA72CD">
        <w:rPr>
          <w:rFonts w:ascii="Times New Roman" w:hAnsi="Times New Roman" w:cs="Times New Roman"/>
          <w:sz w:val="27"/>
          <w:szCs w:val="27"/>
        </w:rPr>
        <w:t xml:space="preserve">            в виде устных замечаний и предложений: </w:t>
      </w:r>
    </w:p>
    <w:p w:rsidR="001F6D1C" w:rsidRPr="00EA72CD" w:rsidRDefault="001F6D1C" w:rsidP="009C5AA9">
      <w:pPr>
        <w:pStyle w:val="a6"/>
        <w:numPr>
          <w:ilvl w:val="0"/>
          <w:numId w:val="8"/>
        </w:numPr>
        <w:ind w:left="0" w:firstLine="426"/>
        <w:jc w:val="both"/>
        <w:rPr>
          <w:rFonts w:ascii="Times New Roman" w:hAnsi="Times New Roman" w:cs="Times New Roman"/>
          <w:sz w:val="27"/>
          <w:szCs w:val="27"/>
        </w:rPr>
      </w:pPr>
      <w:r w:rsidRPr="00EA72CD">
        <w:rPr>
          <w:rFonts w:ascii="Times New Roman" w:hAnsi="Times New Roman" w:cs="Times New Roman"/>
          <w:sz w:val="27"/>
          <w:szCs w:val="27"/>
        </w:rPr>
        <w:t xml:space="preserve">по телефону открытой линии </w:t>
      </w:r>
      <w:r w:rsidR="009C5AA9">
        <w:rPr>
          <w:rFonts w:ascii="Times New Roman" w:hAnsi="Times New Roman" w:cs="Times New Roman"/>
          <w:sz w:val="27"/>
          <w:szCs w:val="27"/>
        </w:rPr>
        <w:t>+7</w:t>
      </w:r>
      <w:r w:rsidRPr="00EA72CD">
        <w:rPr>
          <w:rFonts w:ascii="Times New Roman" w:hAnsi="Times New Roman" w:cs="Times New Roman"/>
          <w:sz w:val="27"/>
          <w:szCs w:val="27"/>
        </w:rPr>
        <w:t>(8555) 24-24-07</w:t>
      </w:r>
      <w:r w:rsidR="00B8642C" w:rsidRPr="00EA72CD">
        <w:rPr>
          <w:rFonts w:ascii="Times New Roman" w:hAnsi="Times New Roman" w:cs="Times New Roman"/>
          <w:sz w:val="27"/>
          <w:szCs w:val="27"/>
        </w:rPr>
        <w:t>, 24-05-50</w:t>
      </w:r>
    </w:p>
    <w:p w:rsidR="00E755F1" w:rsidRPr="00EA72CD" w:rsidRDefault="004B6C30" w:rsidP="009C5AA9">
      <w:pPr>
        <w:pStyle w:val="a6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A72CD">
        <w:rPr>
          <w:rFonts w:ascii="Times New Roman" w:hAnsi="Times New Roman" w:cs="Times New Roman"/>
          <w:sz w:val="27"/>
          <w:szCs w:val="27"/>
        </w:rPr>
        <w:t xml:space="preserve">Общественные </w:t>
      </w:r>
      <w:r w:rsidR="00932D6A" w:rsidRPr="00EA72CD">
        <w:rPr>
          <w:rFonts w:ascii="Times New Roman" w:hAnsi="Times New Roman" w:cs="Times New Roman"/>
          <w:sz w:val="27"/>
          <w:szCs w:val="27"/>
        </w:rPr>
        <w:t>слушания</w:t>
      </w:r>
      <w:r w:rsidRPr="00EA72CD">
        <w:rPr>
          <w:rFonts w:ascii="Times New Roman" w:hAnsi="Times New Roman" w:cs="Times New Roman"/>
          <w:sz w:val="27"/>
          <w:szCs w:val="27"/>
        </w:rPr>
        <w:t xml:space="preserve"> проекта </w:t>
      </w:r>
      <w:r w:rsidR="008E219C" w:rsidRPr="00EA72CD">
        <w:rPr>
          <w:rFonts w:ascii="Times New Roman" w:hAnsi="Times New Roman" w:cs="Times New Roman"/>
          <w:sz w:val="27"/>
          <w:szCs w:val="27"/>
        </w:rPr>
        <w:t>«Комплекс нефтеперерабатывающих и нефтехимических заводов» АО «ТАНЕКО». Реконструкция отпарки кислых стоков (тит. 013, сек. 3300), производства серы (тит. 013, сек. 3400)</w:t>
      </w:r>
      <w:r w:rsidR="009C5AA9">
        <w:rPr>
          <w:rFonts w:ascii="Times New Roman" w:hAnsi="Times New Roman" w:cs="Times New Roman"/>
          <w:sz w:val="27"/>
          <w:szCs w:val="27"/>
        </w:rPr>
        <w:t>,</w:t>
      </w:r>
      <w:r w:rsidR="008E219C" w:rsidRPr="00EA72CD">
        <w:rPr>
          <w:rFonts w:ascii="Times New Roman" w:hAnsi="Times New Roman" w:cs="Times New Roman"/>
          <w:sz w:val="27"/>
          <w:szCs w:val="27"/>
        </w:rPr>
        <w:t xml:space="preserve"> включая</w:t>
      </w:r>
      <w:r w:rsidRPr="00EA72CD">
        <w:rPr>
          <w:rFonts w:ascii="Times New Roman" w:hAnsi="Times New Roman" w:cs="Times New Roman"/>
          <w:sz w:val="27"/>
          <w:szCs w:val="27"/>
        </w:rPr>
        <w:t xml:space="preserve"> материалы оценки воздействия на окружающую среду, будут проведены в установленном порядке.</w:t>
      </w:r>
    </w:p>
    <w:p w:rsidR="005E0667" w:rsidRPr="00EA72CD" w:rsidRDefault="005E0667" w:rsidP="009C5AA9">
      <w:pPr>
        <w:pStyle w:val="a6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A72CD">
        <w:rPr>
          <w:rFonts w:ascii="Times New Roman" w:hAnsi="Times New Roman" w:cs="Times New Roman"/>
          <w:sz w:val="27"/>
          <w:szCs w:val="27"/>
        </w:rPr>
        <w:t xml:space="preserve">Орган, ответственный за организацию общественного обсуждения: </w:t>
      </w:r>
      <w:r w:rsidR="009C5AA9">
        <w:rPr>
          <w:rFonts w:ascii="Times New Roman" w:hAnsi="Times New Roman" w:cs="Times New Roman"/>
          <w:sz w:val="27"/>
          <w:szCs w:val="27"/>
        </w:rPr>
        <w:t>Исполнительный комитет</w:t>
      </w:r>
      <w:r w:rsidRPr="00EA72CD">
        <w:rPr>
          <w:rFonts w:ascii="Times New Roman" w:hAnsi="Times New Roman" w:cs="Times New Roman"/>
          <w:sz w:val="27"/>
          <w:szCs w:val="27"/>
        </w:rPr>
        <w:t xml:space="preserve"> Нижнекамского муниципального района Республики Татарстан.</w:t>
      </w:r>
    </w:p>
    <w:sectPr w:rsidR="005E0667" w:rsidRPr="00EA72CD" w:rsidSect="008F0BE6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05E4A"/>
    <w:multiLevelType w:val="hybridMultilevel"/>
    <w:tmpl w:val="112417FC"/>
    <w:lvl w:ilvl="0" w:tplc="D49885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3F2B70"/>
    <w:multiLevelType w:val="hybridMultilevel"/>
    <w:tmpl w:val="66486C6C"/>
    <w:lvl w:ilvl="0" w:tplc="D4988562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>
    <w:nsid w:val="17AD7E45"/>
    <w:multiLevelType w:val="hybridMultilevel"/>
    <w:tmpl w:val="F828B692"/>
    <w:lvl w:ilvl="0" w:tplc="D49885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49885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132F3C"/>
    <w:multiLevelType w:val="hybridMultilevel"/>
    <w:tmpl w:val="8FD6B0E8"/>
    <w:lvl w:ilvl="0" w:tplc="D49885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146F57"/>
    <w:multiLevelType w:val="hybridMultilevel"/>
    <w:tmpl w:val="5822A03A"/>
    <w:lvl w:ilvl="0" w:tplc="D49885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C573AE"/>
    <w:multiLevelType w:val="hybridMultilevel"/>
    <w:tmpl w:val="7C2290B6"/>
    <w:lvl w:ilvl="0" w:tplc="D4988562">
      <w:start w:val="1"/>
      <w:numFmt w:val="bullet"/>
      <w:lvlText w:val=""/>
      <w:lvlJc w:val="left"/>
      <w:pPr>
        <w:ind w:left="16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6">
    <w:nsid w:val="68611079"/>
    <w:multiLevelType w:val="hybridMultilevel"/>
    <w:tmpl w:val="5680E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1C7AE6"/>
    <w:multiLevelType w:val="hybridMultilevel"/>
    <w:tmpl w:val="41305EE2"/>
    <w:lvl w:ilvl="0" w:tplc="D49885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9D6"/>
    <w:rsid w:val="00007AB7"/>
    <w:rsid w:val="00016D4C"/>
    <w:rsid w:val="00066052"/>
    <w:rsid w:val="0007457E"/>
    <w:rsid w:val="00090615"/>
    <w:rsid w:val="00100054"/>
    <w:rsid w:val="00113CDF"/>
    <w:rsid w:val="00181F86"/>
    <w:rsid w:val="001F3097"/>
    <w:rsid w:val="001F4A3E"/>
    <w:rsid w:val="001F6D1C"/>
    <w:rsid w:val="0025373E"/>
    <w:rsid w:val="002A45CF"/>
    <w:rsid w:val="002F5193"/>
    <w:rsid w:val="00374B01"/>
    <w:rsid w:val="0037506B"/>
    <w:rsid w:val="00377F3F"/>
    <w:rsid w:val="003C344C"/>
    <w:rsid w:val="003F2982"/>
    <w:rsid w:val="00406D07"/>
    <w:rsid w:val="004B3EF7"/>
    <w:rsid w:val="004B48F3"/>
    <w:rsid w:val="004B6C30"/>
    <w:rsid w:val="004F1BDE"/>
    <w:rsid w:val="00535F28"/>
    <w:rsid w:val="00546EC9"/>
    <w:rsid w:val="005517BE"/>
    <w:rsid w:val="005B13AA"/>
    <w:rsid w:val="005E0667"/>
    <w:rsid w:val="006131A9"/>
    <w:rsid w:val="00622F8D"/>
    <w:rsid w:val="00637042"/>
    <w:rsid w:val="006549FA"/>
    <w:rsid w:val="0068191B"/>
    <w:rsid w:val="00686804"/>
    <w:rsid w:val="006D56A8"/>
    <w:rsid w:val="00740419"/>
    <w:rsid w:val="0075377D"/>
    <w:rsid w:val="00776800"/>
    <w:rsid w:val="0079048F"/>
    <w:rsid w:val="007C279F"/>
    <w:rsid w:val="007C7DA8"/>
    <w:rsid w:val="007F1A62"/>
    <w:rsid w:val="00837168"/>
    <w:rsid w:val="008B0561"/>
    <w:rsid w:val="008E219C"/>
    <w:rsid w:val="008F0BE6"/>
    <w:rsid w:val="008F31FE"/>
    <w:rsid w:val="00932D6A"/>
    <w:rsid w:val="00953AE0"/>
    <w:rsid w:val="00965B4F"/>
    <w:rsid w:val="00991B41"/>
    <w:rsid w:val="009A7896"/>
    <w:rsid w:val="009B18FF"/>
    <w:rsid w:val="009C5AA9"/>
    <w:rsid w:val="009D5C70"/>
    <w:rsid w:val="009E26CD"/>
    <w:rsid w:val="009F46D7"/>
    <w:rsid w:val="009F5848"/>
    <w:rsid w:val="00A162EA"/>
    <w:rsid w:val="00A1632E"/>
    <w:rsid w:val="00A224F5"/>
    <w:rsid w:val="00A365AD"/>
    <w:rsid w:val="00A65B39"/>
    <w:rsid w:val="00AB3F5C"/>
    <w:rsid w:val="00B343BF"/>
    <w:rsid w:val="00B37D86"/>
    <w:rsid w:val="00B508C8"/>
    <w:rsid w:val="00B810E9"/>
    <w:rsid w:val="00B8642C"/>
    <w:rsid w:val="00B9168D"/>
    <w:rsid w:val="00BD34DD"/>
    <w:rsid w:val="00BD4466"/>
    <w:rsid w:val="00BD6F0E"/>
    <w:rsid w:val="00C128CC"/>
    <w:rsid w:val="00C37DC8"/>
    <w:rsid w:val="00C449CF"/>
    <w:rsid w:val="00C46F6F"/>
    <w:rsid w:val="00C64893"/>
    <w:rsid w:val="00CA2318"/>
    <w:rsid w:val="00CB148C"/>
    <w:rsid w:val="00CF2869"/>
    <w:rsid w:val="00D3509C"/>
    <w:rsid w:val="00D377DA"/>
    <w:rsid w:val="00D623D7"/>
    <w:rsid w:val="00D63051"/>
    <w:rsid w:val="00D72085"/>
    <w:rsid w:val="00DB26D5"/>
    <w:rsid w:val="00DE7CA3"/>
    <w:rsid w:val="00E371FD"/>
    <w:rsid w:val="00E755F1"/>
    <w:rsid w:val="00E866B4"/>
    <w:rsid w:val="00EA3364"/>
    <w:rsid w:val="00EA494D"/>
    <w:rsid w:val="00EA59D6"/>
    <w:rsid w:val="00EA72CD"/>
    <w:rsid w:val="00EB3C21"/>
    <w:rsid w:val="00EB58D9"/>
    <w:rsid w:val="00EC4FCD"/>
    <w:rsid w:val="00F3607C"/>
    <w:rsid w:val="00F733BB"/>
    <w:rsid w:val="00F742B8"/>
    <w:rsid w:val="00FA5260"/>
    <w:rsid w:val="00FA666E"/>
    <w:rsid w:val="00FD74CE"/>
    <w:rsid w:val="00FF7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745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45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3">
    <w:name w:val="Hyperlink"/>
    <w:basedOn w:val="a0"/>
    <w:uiPriority w:val="99"/>
    <w:unhideWhenUsed/>
    <w:rsid w:val="00F3607C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991B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91B41"/>
  </w:style>
  <w:style w:type="paragraph" w:styleId="a6">
    <w:name w:val="No Spacing"/>
    <w:uiPriority w:val="1"/>
    <w:qFormat/>
    <w:rsid w:val="00EA72C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745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45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3">
    <w:name w:val="Hyperlink"/>
    <w:basedOn w:val="a0"/>
    <w:uiPriority w:val="99"/>
    <w:unhideWhenUsed/>
    <w:rsid w:val="00F3607C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991B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91B41"/>
  </w:style>
  <w:style w:type="paragraph" w:styleId="a6">
    <w:name w:val="No Spacing"/>
    <w:uiPriority w:val="1"/>
    <w:qFormat/>
    <w:rsid w:val="00EA72C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nh-project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mailto:referent@inko-tek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nr@tatneft.ru" TargetMode="External"/><Relationship Id="rId11" Type="http://schemas.openxmlformats.org/officeDocument/2006/relationships/hyperlink" Target="mailto:tnr@tat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-nkam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atnef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Хайруллин Наиль Нягимович</dc:creator>
  <cp:lastModifiedBy>ОТ</cp:lastModifiedBy>
  <cp:revision>4</cp:revision>
  <dcterms:created xsi:type="dcterms:W3CDTF">2021-06-10T03:33:00Z</dcterms:created>
  <dcterms:modified xsi:type="dcterms:W3CDTF">2021-06-10T12:56:00Z</dcterms:modified>
</cp:coreProperties>
</file>